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21" w:type="pct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727"/>
        <w:gridCol w:w="41"/>
        <w:gridCol w:w="1768"/>
        <w:gridCol w:w="929"/>
        <w:gridCol w:w="871"/>
        <w:gridCol w:w="15"/>
        <w:gridCol w:w="1785"/>
        <w:gridCol w:w="19"/>
        <w:gridCol w:w="1766"/>
        <w:gridCol w:w="13"/>
        <w:gridCol w:w="1794"/>
      </w:tblGrid>
      <w:tr w:rsidR="00F3124E" w:rsidTr="00573BB6">
        <w:trPr>
          <w:trHeight w:val="263"/>
        </w:trPr>
        <w:tc>
          <w:tcPr>
            <w:tcW w:w="2081" w:type="pct"/>
            <w:gridSpan w:val="4"/>
          </w:tcPr>
          <w:p w:rsidR="00F3124E" w:rsidRDefault="00F3124E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2076" w:type="pct"/>
            <w:gridSpan w:val="5"/>
          </w:tcPr>
          <w:p w:rsidR="00F3124E" w:rsidRDefault="00F3124E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b/>
                <w:bCs/>
                <w:sz w:val="23"/>
                <w:szCs w:val="23"/>
              </w:rPr>
              <w:t>Nagrada</w:t>
            </w:r>
            <w:proofErr w:type="spellEnd"/>
            <w:r>
              <w:rPr>
                <w:b/>
                <w:bCs/>
                <w:sz w:val="23"/>
                <w:szCs w:val="23"/>
              </w:rPr>
              <w:t xml:space="preserve"> </w:t>
            </w:r>
            <w:proofErr w:type="spellStart"/>
            <w:r>
              <w:rPr>
                <w:b/>
                <w:bCs/>
                <w:sz w:val="23"/>
                <w:szCs w:val="23"/>
              </w:rPr>
              <w:t>iskazana</w:t>
            </w:r>
            <w:proofErr w:type="spellEnd"/>
            <w:r>
              <w:rPr>
                <w:b/>
                <w:bCs/>
                <w:sz w:val="23"/>
                <w:szCs w:val="23"/>
              </w:rPr>
              <w:t xml:space="preserve"> u € </w:t>
            </w:r>
          </w:p>
        </w:tc>
        <w:tc>
          <w:tcPr>
            <w:tcW w:w="842" w:type="pct"/>
            <w:gridSpan w:val="2"/>
          </w:tcPr>
          <w:p w:rsidR="00F3124E" w:rsidRDefault="00F3124E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F3124E" w:rsidTr="00573BB6">
        <w:trPr>
          <w:trHeight w:val="824"/>
        </w:trPr>
        <w:tc>
          <w:tcPr>
            <w:tcW w:w="824" w:type="pct"/>
            <w:gridSpan w:val="2"/>
            <w:shd w:val="clear" w:color="auto" w:fill="auto"/>
          </w:tcPr>
          <w:p w:rsidR="00F3124E" w:rsidRDefault="00F3124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b/>
                <w:bCs/>
                <w:sz w:val="23"/>
                <w:szCs w:val="23"/>
              </w:rPr>
              <w:t>Vrijednost</w:t>
            </w:r>
            <w:proofErr w:type="spellEnd"/>
            <w:r>
              <w:rPr>
                <w:b/>
                <w:bCs/>
                <w:sz w:val="23"/>
                <w:szCs w:val="23"/>
              </w:rPr>
              <w:t xml:space="preserve"> </w:t>
            </w:r>
            <w:proofErr w:type="spellStart"/>
            <w:r>
              <w:rPr>
                <w:b/>
                <w:bCs/>
                <w:sz w:val="23"/>
                <w:szCs w:val="23"/>
              </w:rPr>
              <w:t>predmeta</w:t>
            </w:r>
            <w:proofErr w:type="spellEnd"/>
          </w:p>
        </w:tc>
        <w:tc>
          <w:tcPr>
            <w:tcW w:w="824" w:type="pct"/>
          </w:tcPr>
          <w:p w:rsidR="00F3124E" w:rsidRDefault="00F3124E" w:rsidP="00F3124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Zastupanje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na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F3124E" w:rsidRDefault="00F3124E" w:rsidP="00F3124E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održanim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F3124E" w:rsidRDefault="00F3124E" w:rsidP="00F3124E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raspravama</w:t>
            </w:r>
            <w:proofErr w:type="spellEnd"/>
            <w:r>
              <w:rPr>
                <w:sz w:val="23"/>
                <w:szCs w:val="23"/>
              </w:rPr>
              <w:t xml:space="preserve"> i </w:t>
            </w:r>
          </w:p>
          <w:p w:rsidR="00F3124E" w:rsidRDefault="00F3124E" w:rsidP="00F3124E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ročištima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F3124E" w:rsidRDefault="00F3124E" w:rsidP="00F3124E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podnesaka</w:t>
            </w:r>
            <w:proofErr w:type="spellEnd"/>
          </w:p>
        </w:tc>
        <w:tc>
          <w:tcPr>
            <w:tcW w:w="846" w:type="pct"/>
            <w:gridSpan w:val="3"/>
          </w:tcPr>
          <w:p w:rsidR="00F3124E" w:rsidRDefault="00F3124E" w:rsidP="00F3124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Zastupanje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na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F3124E" w:rsidRDefault="00F3124E" w:rsidP="00F3124E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neodržanim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F3124E" w:rsidRDefault="00F3124E" w:rsidP="00F3124E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raspravama</w:t>
            </w:r>
            <w:proofErr w:type="spellEnd"/>
            <w:r>
              <w:rPr>
                <w:sz w:val="23"/>
                <w:szCs w:val="23"/>
              </w:rPr>
              <w:t xml:space="preserve"> i </w:t>
            </w:r>
          </w:p>
          <w:p w:rsidR="00F3124E" w:rsidRDefault="00F3124E" w:rsidP="00F3124E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ročištima</w:t>
            </w:r>
            <w:proofErr w:type="spellEnd"/>
          </w:p>
        </w:tc>
        <w:tc>
          <w:tcPr>
            <w:tcW w:w="841" w:type="pct"/>
            <w:gridSpan w:val="2"/>
          </w:tcPr>
          <w:p w:rsidR="00F3124E" w:rsidRDefault="00F3124E" w:rsidP="00F3124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Sastavljanje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F3124E" w:rsidRDefault="00F3124E" w:rsidP="00F3124E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inicijalnih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F3124E" w:rsidRDefault="00F3124E" w:rsidP="00F3124E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akata</w:t>
            </w:r>
            <w:proofErr w:type="spellEnd"/>
            <w:r>
              <w:rPr>
                <w:sz w:val="23"/>
                <w:szCs w:val="23"/>
              </w:rPr>
              <w:t xml:space="preserve"> i </w:t>
            </w:r>
            <w:proofErr w:type="spellStart"/>
            <w:r>
              <w:rPr>
                <w:sz w:val="23"/>
                <w:szCs w:val="23"/>
              </w:rPr>
              <w:t>svih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F3124E" w:rsidRDefault="00F3124E" w:rsidP="00F3124E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obrazloženih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F3124E" w:rsidRDefault="00F3124E" w:rsidP="00F3124E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na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iste</w:t>
            </w:r>
            <w:proofErr w:type="spellEnd"/>
          </w:p>
        </w:tc>
        <w:tc>
          <w:tcPr>
            <w:tcW w:w="823" w:type="pct"/>
          </w:tcPr>
          <w:p w:rsidR="00F3124E" w:rsidRDefault="00F3124E" w:rsidP="00F3124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Sastavljanje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F3124E" w:rsidRDefault="00F3124E" w:rsidP="00F3124E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ostalih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F3124E" w:rsidRDefault="00F3124E" w:rsidP="00F3124E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podnesaka</w:t>
            </w:r>
            <w:proofErr w:type="spellEnd"/>
          </w:p>
        </w:tc>
        <w:tc>
          <w:tcPr>
            <w:tcW w:w="842" w:type="pct"/>
            <w:gridSpan w:val="2"/>
          </w:tcPr>
          <w:p w:rsidR="00F3124E" w:rsidRDefault="00F3124E" w:rsidP="00F3124E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Sastavljanje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F3124E" w:rsidRDefault="00F3124E" w:rsidP="00F3124E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pravnih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F3124E" w:rsidRDefault="00F3124E" w:rsidP="00F3124E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ljekova</w:t>
            </w:r>
            <w:proofErr w:type="spellEnd"/>
            <w:r>
              <w:rPr>
                <w:sz w:val="23"/>
                <w:szCs w:val="23"/>
              </w:rPr>
              <w:t xml:space="preserve"> i </w:t>
            </w:r>
          </w:p>
          <w:p w:rsidR="00F3124E" w:rsidRDefault="00F3124E" w:rsidP="00F3124E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odgovora</w:t>
            </w:r>
            <w:proofErr w:type="spellEnd"/>
          </w:p>
        </w:tc>
      </w:tr>
      <w:tr w:rsidR="00573BB6" w:rsidTr="00573BB6">
        <w:trPr>
          <w:trHeight w:val="120"/>
        </w:trPr>
        <w:tc>
          <w:tcPr>
            <w:tcW w:w="824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do 1.000 </w:t>
            </w:r>
          </w:p>
        </w:tc>
        <w:tc>
          <w:tcPr>
            <w:tcW w:w="824" w:type="pct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100 </w:t>
            </w:r>
          </w:p>
        </w:tc>
        <w:tc>
          <w:tcPr>
            <w:tcW w:w="846" w:type="pct"/>
            <w:gridSpan w:val="3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50 </w:t>
            </w:r>
          </w:p>
        </w:tc>
        <w:tc>
          <w:tcPr>
            <w:tcW w:w="841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100 </w:t>
            </w:r>
          </w:p>
        </w:tc>
        <w:tc>
          <w:tcPr>
            <w:tcW w:w="823" w:type="pct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50 </w:t>
            </w:r>
          </w:p>
        </w:tc>
        <w:tc>
          <w:tcPr>
            <w:tcW w:w="842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200</w:t>
            </w:r>
          </w:p>
        </w:tc>
      </w:tr>
      <w:tr w:rsidR="00573BB6" w:rsidTr="00573BB6">
        <w:trPr>
          <w:trHeight w:val="120"/>
        </w:trPr>
        <w:tc>
          <w:tcPr>
            <w:tcW w:w="824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Od 1.001 do 5.000 </w:t>
            </w:r>
          </w:p>
        </w:tc>
        <w:tc>
          <w:tcPr>
            <w:tcW w:w="824" w:type="pct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150 </w:t>
            </w:r>
          </w:p>
        </w:tc>
        <w:tc>
          <w:tcPr>
            <w:tcW w:w="846" w:type="pct"/>
            <w:gridSpan w:val="3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75 </w:t>
            </w:r>
          </w:p>
        </w:tc>
        <w:tc>
          <w:tcPr>
            <w:tcW w:w="841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150 </w:t>
            </w:r>
          </w:p>
        </w:tc>
        <w:tc>
          <w:tcPr>
            <w:tcW w:w="823" w:type="pct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75 </w:t>
            </w:r>
          </w:p>
        </w:tc>
        <w:tc>
          <w:tcPr>
            <w:tcW w:w="842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300</w:t>
            </w:r>
          </w:p>
        </w:tc>
      </w:tr>
      <w:tr w:rsidR="00573BB6" w:rsidTr="00573BB6">
        <w:trPr>
          <w:trHeight w:val="120"/>
        </w:trPr>
        <w:tc>
          <w:tcPr>
            <w:tcW w:w="824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od 5.001 do 10.000 </w:t>
            </w:r>
          </w:p>
        </w:tc>
        <w:tc>
          <w:tcPr>
            <w:tcW w:w="824" w:type="pct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175 </w:t>
            </w:r>
          </w:p>
        </w:tc>
        <w:tc>
          <w:tcPr>
            <w:tcW w:w="846" w:type="pct"/>
            <w:gridSpan w:val="3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87,50 </w:t>
            </w:r>
          </w:p>
        </w:tc>
        <w:tc>
          <w:tcPr>
            <w:tcW w:w="841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175 </w:t>
            </w:r>
          </w:p>
        </w:tc>
        <w:tc>
          <w:tcPr>
            <w:tcW w:w="823" w:type="pct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87,50 </w:t>
            </w:r>
          </w:p>
        </w:tc>
        <w:tc>
          <w:tcPr>
            <w:tcW w:w="842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350</w:t>
            </w:r>
          </w:p>
        </w:tc>
      </w:tr>
      <w:tr w:rsidR="00573BB6" w:rsidTr="00573BB6">
        <w:trPr>
          <w:trHeight w:val="120"/>
        </w:trPr>
        <w:tc>
          <w:tcPr>
            <w:tcW w:w="824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od 10.001 do 25.000 </w:t>
            </w:r>
          </w:p>
        </w:tc>
        <w:tc>
          <w:tcPr>
            <w:tcW w:w="824" w:type="pct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200 </w:t>
            </w:r>
          </w:p>
        </w:tc>
        <w:tc>
          <w:tcPr>
            <w:tcW w:w="846" w:type="pct"/>
            <w:gridSpan w:val="3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100 </w:t>
            </w:r>
          </w:p>
        </w:tc>
        <w:tc>
          <w:tcPr>
            <w:tcW w:w="841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200 </w:t>
            </w:r>
          </w:p>
        </w:tc>
        <w:tc>
          <w:tcPr>
            <w:tcW w:w="823" w:type="pct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100 </w:t>
            </w:r>
          </w:p>
        </w:tc>
        <w:tc>
          <w:tcPr>
            <w:tcW w:w="842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400</w:t>
            </w:r>
          </w:p>
        </w:tc>
      </w:tr>
      <w:tr w:rsidR="00573BB6" w:rsidTr="00573BB6">
        <w:trPr>
          <w:trHeight w:val="120"/>
        </w:trPr>
        <w:tc>
          <w:tcPr>
            <w:tcW w:w="824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od 25.001 do 40.000 </w:t>
            </w:r>
          </w:p>
        </w:tc>
        <w:tc>
          <w:tcPr>
            <w:tcW w:w="824" w:type="pct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250 </w:t>
            </w:r>
          </w:p>
        </w:tc>
        <w:tc>
          <w:tcPr>
            <w:tcW w:w="846" w:type="pct"/>
            <w:gridSpan w:val="3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125 </w:t>
            </w:r>
          </w:p>
        </w:tc>
        <w:tc>
          <w:tcPr>
            <w:tcW w:w="841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250 </w:t>
            </w:r>
          </w:p>
        </w:tc>
        <w:tc>
          <w:tcPr>
            <w:tcW w:w="823" w:type="pct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125 </w:t>
            </w:r>
          </w:p>
        </w:tc>
        <w:tc>
          <w:tcPr>
            <w:tcW w:w="842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500</w:t>
            </w:r>
          </w:p>
        </w:tc>
      </w:tr>
      <w:tr w:rsidR="00573BB6" w:rsidTr="00573BB6">
        <w:trPr>
          <w:trHeight w:val="120"/>
        </w:trPr>
        <w:tc>
          <w:tcPr>
            <w:tcW w:w="824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od 40.001 do 60.000 </w:t>
            </w:r>
          </w:p>
        </w:tc>
        <w:tc>
          <w:tcPr>
            <w:tcW w:w="824" w:type="pct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300 </w:t>
            </w:r>
          </w:p>
        </w:tc>
        <w:tc>
          <w:tcPr>
            <w:tcW w:w="846" w:type="pct"/>
            <w:gridSpan w:val="3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150 </w:t>
            </w:r>
          </w:p>
        </w:tc>
        <w:tc>
          <w:tcPr>
            <w:tcW w:w="841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300 </w:t>
            </w:r>
          </w:p>
        </w:tc>
        <w:tc>
          <w:tcPr>
            <w:tcW w:w="823" w:type="pct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150 </w:t>
            </w:r>
          </w:p>
        </w:tc>
        <w:tc>
          <w:tcPr>
            <w:tcW w:w="842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600</w:t>
            </w:r>
          </w:p>
        </w:tc>
      </w:tr>
      <w:tr w:rsidR="00573BB6" w:rsidTr="00573BB6">
        <w:trPr>
          <w:trHeight w:val="120"/>
        </w:trPr>
        <w:tc>
          <w:tcPr>
            <w:tcW w:w="824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od 60.001 do 100.000 </w:t>
            </w:r>
          </w:p>
        </w:tc>
        <w:tc>
          <w:tcPr>
            <w:tcW w:w="824" w:type="pct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400 </w:t>
            </w:r>
          </w:p>
        </w:tc>
        <w:tc>
          <w:tcPr>
            <w:tcW w:w="846" w:type="pct"/>
            <w:gridSpan w:val="3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200 </w:t>
            </w:r>
          </w:p>
        </w:tc>
        <w:tc>
          <w:tcPr>
            <w:tcW w:w="841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400 </w:t>
            </w:r>
          </w:p>
        </w:tc>
        <w:tc>
          <w:tcPr>
            <w:tcW w:w="823" w:type="pct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200 </w:t>
            </w:r>
          </w:p>
        </w:tc>
        <w:tc>
          <w:tcPr>
            <w:tcW w:w="842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800</w:t>
            </w:r>
          </w:p>
        </w:tc>
      </w:tr>
      <w:tr w:rsidR="00573BB6" w:rsidTr="00573BB6">
        <w:trPr>
          <w:trHeight w:val="263"/>
        </w:trPr>
        <w:tc>
          <w:tcPr>
            <w:tcW w:w="824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od 100.001 do 200.000 </w:t>
            </w:r>
          </w:p>
        </w:tc>
        <w:tc>
          <w:tcPr>
            <w:tcW w:w="824" w:type="pct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500 </w:t>
            </w:r>
          </w:p>
        </w:tc>
        <w:tc>
          <w:tcPr>
            <w:tcW w:w="846" w:type="pct"/>
            <w:gridSpan w:val="3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250 </w:t>
            </w:r>
          </w:p>
        </w:tc>
        <w:tc>
          <w:tcPr>
            <w:tcW w:w="841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500 </w:t>
            </w:r>
          </w:p>
        </w:tc>
        <w:tc>
          <w:tcPr>
            <w:tcW w:w="823" w:type="pct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250 </w:t>
            </w:r>
          </w:p>
        </w:tc>
        <w:tc>
          <w:tcPr>
            <w:tcW w:w="842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1.000</w:t>
            </w:r>
          </w:p>
        </w:tc>
      </w:tr>
      <w:tr w:rsidR="00573BB6" w:rsidTr="00573BB6">
        <w:trPr>
          <w:trHeight w:val="263"/>
        </w:trPr>
        <w:tc>
          <w:tcPr>
            <w:tcW w:w="824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od 200.001 do 300.000 </w:t>
            </w:r>
          </w:p>
        </w:tc>
        <w:tc>
          <w:tcPr>
            <w:tcW w:w="824" w:type="pct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600 </w:t>
            </w:r>
          </w:p>
        </w:tc>
        <w:tc>
          <w:tcPr>
            <w:tcW w:w="846" w:type="pct"/>
            <w:gridSpan w:val="3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300 </w:t>
            </w:r>
          </w:p>
        </w:tc>
        <w:tc>
          <w:tcPr>
            <w:tcW w:w="841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600 </w:t>
            </w:r>
          </w:p>
        </w:tc>
        <w:tc>
          <w:tcPr>
            <w:tcW w:w="823" w:type="pct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300 </w:t>
            </w:r>
          </w:p>
        </w:tc>
        <w:tc>
          <w:tcPr>
            <w:tcW w:w="842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1.200</w:t>
            </w:r>
          </w:p>
        </w:tc>
      </w:tr>
      <w:tr w:rsidR="00573BB6" w:rsidTr="00573BB6">
        <w:trPr>
          <w:trHeight w:val="263"/>
        </w:trPr>
        <w:tc>
          <w:tcPr>
            <w:tcW w:w="824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od 300.001 do 400.000 </w:t>
            </w:r>
          </w:p>
        </w:tc>
        <w:tc>
          <w:tcPr>
            <w:tcW w:w="824" w:type="pct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700 </w:t>
            </w:r>
          </w:p>
        </w:tc>
        <w:tc>
          <w:tcPr>
            <w:tcW w:w="846" w:type="pct"/>
            <w:gridSpan w:val="3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350 </w:t>
            </w:r>
          </w:p>
        </w:tc>
        <w:tc>
          <w:tcPr>
            <w:tcW w:w="841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700 </w:t>
            </w:r>
          </w:p>
        </w:tc>
        <w:tc>
          <w:tcPr>
            <w:tcW w:w="823" w:type="pct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350 </w:t>
            </w:r>
          </w:p>
        </w:tc>
        <w:tc>
          <w:tcPr>
            <w:tcW w:w="842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1.400</w:t>
            </w:r>
          </w:p>
        </w:tc>
      </w:tr>
      <w:tr w:rsidR="00573BB6" w:rsidTr="00573BB6">
        <w:trPr>
          <w:trHeight w:val="263"/>
        </w:trPr>
        <w:tc>
          <w:tcPr>
            <w:tcW w:w="824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od 400.001 do 500.000 </w:t>
            </w:r>
          </w:p>
        </w:tc>
        <w:tc>
          <w:tcPr>
            <w:tcW w:w="824" w:type="pct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800 </w:t>
            </w:r>
          </w:p>
        </w:tc>
        <w:tc>
          <w:tcPr>
            <w:tcW w:w="846" w:type="pct"/>
            <w:gridSpan w:val="3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400 </w:t>
            </w:r>
          </w:p>
        </w:tc>
        <w:tc>
          <w:tcPr>
            <w:tcW w:w="841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800 </w:t>
            </w:r>
          </w:p>
        </w:tc>
        <w:tc>
          <w:tcPr>
            <w:tcW w:w="823" w:type="pct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400 </w:t>
            </w:r>
          </w:p>
        </w:tc>
        <w:tc>
          <w:tcPr>
            <w:tcW w:w="842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1.600</w:t>
            </w:r>
          </w:p>
        </w:tc>
      </w:tr>
      <w:tr w:rsidR="00573BB6" w:rsidTr="00573BB6">
        <w:trPr>
          <w:trHeight w:val="263"/>
        </w:trPr>
        <w:tc>
          <w:tcPr>
            <w:tcW w:w="824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od 500.001 do 600.000 </w:t>
            </w:r>
          </w:p>
        </w:tc>
        <w:tc>
          <w:tcPr>
            <w:tcW w:w="824" w:type="pct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900 </w:t>
            </w:r>
          </w:p>
        </w:tc>
        <w:tc>
          <w:tcPr>
            <w:tcW w:w="846" w:type="pct"/>
            <w:gridSpan w:val="3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450 </w:t>
            </w:r>
          </w:p>
        </w:tc>
        <w:tc>
          <w:tcPr>
            <w:tcW w:w="841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900 </w:t>
            </w:r>
          </w:p>
        </w:tc>
        <w:tc>
          <w:tcPr>
            <w:tcW w:w="823" w:type="pct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450 </w:t>
            </w:r>
          </w:p>
        </w:tc>
        <w:tc>
          <w:tcPr>
            <w:tcW w:w="842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1.800</w:t>
            </w:r>
          </w:p>
        </w:tc>
      </w:tr>
      <w:tr w:rsidR="00573BB6" w:rsidTr="00573BB6">
        <w:trPr>
          <w:trHeight w:val="263"/>
        </w:trPr>
        <w:tc>
          <w:tcPr>
            <w:tcW w:w="824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od 600.001 do 700.000 </w:t>
            </w:r>
          </w:p>
        </w:tc>
        <w:tc>
          <w:tcPr>
            <w:tcW w:w="824" w:type="pct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1.000 </w:t>
            </w:r>
          </w:p>
        </w:tc>
        <w:tc>
          <w:tcPr>
            <w:tcW w:w="846" w:type="pct"/>
            <w:gridSpan w:val="3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500 </w:t>
            </w:r>
          </w:p>
        </w:tc>
        <w:tc>
          <w:tcPr>
            <w:tcW w:w="841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1.000 </w:t>
            </w:r>
          </w:p>
        </w:tc>
        <w:tc>
          <w:tcPr>
            <w:tcW w:w="823" w:type="pct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500 </w:t>
            </w:r>
          </w:p>
        </w:tc>
        <w:tc>
          <w:tcPr>
            <w:tcW w:w="842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2.000</w:t>
            </w:r>
          </w:p>
        </w:tc>
      </w:tr>
      <w:tr w:rsidR="00573BB6" w:rsidTr="00573BB6">
        <w:trPr>
          <w:trHeight w:val="263"/>
        </w:trPr>
        <w:tc>
          <w:tcPr>
            <w:tcW w:w="824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od 700.001 do 800.000 </w:t>
            </w:r>
          </w:p>
        </w:tc>
        <w:tc>
          <w:tcPr>
            <w:tcW w:w="824" w:type="pct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1.100 </w:t>
            </w:r>
          </w:p>
        </w:tc>
        <w:tc>
          <w:tcPr>
            <w:tcW w:w="846" w:type="pct"/>
            <w:gridSpan w:val="3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550 </w:t>
            </w:r>
          </w:p>
        </w:tc>
        <w:tc>
          <w:tcPr>
            <w:tcW w:w="841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1.100 </w:t>
            </w:r>
          </w:p>
        </w:tc>
        <w:tc>
          <w:tcPr>
            <w:tcW w:w="823" w:type="pct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550 </w:t>
            </w:r>
          </w:p>
        </w:tc>
        <w:tc>
          <w:tcPr>
            <w:tcW w:w="842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2.200</w:t>
            </w:r>
          </w:p>
        </w:tc>
      </w:tr>
      <w:tr w:rsidR="00573BB6" w:rsidTr="00573BB6">
        <w:trPr>
          <w:trHeight w:val="264"/>
        </w:trPr>
        <w:tc>
          <w:tcPr>
            <w:tcW w:w="824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od 800.001 do 900.000 </w:t>
            </w:r>
          </w:p>
        </w:tc>
        <w:tc>
          <w:tcPr>
            <w:tcW w:w="824" w:type="pct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1.200 </w:t>
            </w:r>
          </w:p>
        </w:tc>
        <w:tc>
          <w:tcPr>
            <w:tcW w:w="846" w:type="pct"/>
            <w:gridSpan w:val="3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600 </w:t>
            </w:r>
          </w:p>
        </w:tc>
        <w:tc>
          <w:tcPr>
            <w:tcW w:w="841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1.200 </w:t>
            </w:r>
          </w:p>
        </w:tc>
        <w:tc>
          <w:tcPr>
            <w:tcW w:w="823" w:type="pct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600 </w:t>
            </w:r>
          </w:p>
        </w:tc>
        <w:tc>
          <w:tcPr>
            <w:tcW w:w="842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2.400</w:t>
            </w:r>
          </w:p>
        </w:tc>
      </w:tr>
      <w:tr w:rsidR="00573BB6" w:rsidTr="00573BB6">
        <w:trPr>
          <w:trHeight w:val="262"/>
        </w:trPr>
        <w:tc>
          <w:tcPr>
            <w:tcW w:w="824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bookmarkStart w:id="0" w:name="_GoBack" w:colFirst="4" w:colLast="4"/>
            <w:r>
              <w:rPr>
                <w:sz w:val="23"/>
                <w:szCs w:val="23"/>
              </w:rPr>
              <w:t xml:space="preserve">od 900.001 do 1.000.000 </w:t>
            </w:r>
          </w:p>
        </w:tc>
        <w:tc>
          <w:tcPr>
            <w:tcW w:w="824" w:type="pct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1.300 </w:t>
            </w:r>
          </w:p>
        </w:tc>
        <w:tc>
          <w:tcPr>
            <w:tcW w:w="846" w:type="pct"/>
            <w:gridSpan w:val="3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650 </w:t>
            </w:r>
          </w:p>
        </w:tc>
        <w:tc>
          <w:tcPr>
            <w:tcW w:w="841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1.300 </w:t>
            </w:r>
          </w:p>
        </w:tc>
        <w:tc>
          <w:tcPr>
            <w:tcW w:w="823" w:type="pct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650 </w:t>
            </w:r>
          </w:p>
        </w:tc>
        <w:tc>
          <w:tcPr>
            <w:tcW w:w="842" w:type="pct"/>
            <w:gridSpan w:val="2"/>
          </w:tcPr>
          <w:p w:rsidR="00573BB6" w:rsidRDefault="00573BB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2.600</w:t>
            </w:r>
          </w:p>
        </w:tc>
      </w:tr>
      <w:bookmarkEnd w:id="0"/>
      <w:tr w:rsidR="004E4868" w:rsidTr="00573BB6">
        <w:trPr>
          <w:trHeight w:val="1388"/>
        </w:trPr>
        <w:tc>
          <w:tcPr>
            <w:tcW w:w="805" w:type="pct"/>
          </w:tcPr>
          <w:p w:rsidR="004E4868" w:rsidRDefault="004E4868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Preko</w:t>
            </w:r>
            <w:proofErr w:type="spellEnd"/>
            <w:r>
              <w:rPr>
                <w:sz w:val="23"/>
                <w:szCs w:val="23"/>
              </w:rPr>
              <w:t xml:space="preserve"> 1.000.000 </w:t>
            </w:r>
          </w:p>
        </w:tc>
        <w:tc>
          <w:tcPr>
            <w:tcW w:w="843" w:type="pct"/>
            <w:gridSpan w:val="2"/>
          </w:tcPr>
          <w:p w:rsidR="004E4868" w:rsidRDefault="004E486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1.300 + 100 </w:t>
            </w:r>
            <w:proofErr w:type="spellStart"/>
            <w:r>
              <w:rPr>
                <w:sz w:val="23"/>
                <w:szCs w:val="23"/>
              </w:rPr>
              <w:t>eur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4E4868" w:rsidRDefault="004E4868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za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svakih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4E4868" w:rsidRDefault="004E4868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započetih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4E4868" w:rsidRDefault="004E486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100.000 </w:t>
            </w:r>
            <w:proofErr w:type="spellStart"/>
            <w:r>
              <w:rPr>
                <w:sz w:val="23"/>
                <w:szCs w:val="23"/>
              </w:rPr>
              <w:t>eur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4E4868" w:rsidRDefault="004E486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(</w:t>
            </w:r>
            <w:proofErr w:type="spellStart"/>
            <w:r>
              <w:rPr>
                <w:sz w:val="23"/>
                <w:szCs w:val="23"/>
              </w:rPr>
              <w:t>ali</w:t>
            </w:r>
            <w:proofErr w:type="spellEnd"/>
            <w:r>
              <w:rPr>
                <w:sz w:val="23"/>
                <w:szCs w:val="23"/>
              </w:rPr>
              <w:t xml:space="preserve"> ne </w:t>
            </w:r>
            <w:proofErr w:type="spellStart"/>
            <w:r>
              <w:rPr>
                <w:sz w:val="23"/>
                <w:szCs w:val="23"/>
              </w:rPr>
              <w:t>veća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4E4868" w:rsidRDefault="004E486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od 3.500 </w:t>
            </w:r>
            <w:proofErr w:type="spellStart"/>
            <w:r>
              <w:rPr>
                <w:sz w:val="23"/>
                <w:szCs w:val="23"/>
              </w:rPr>
              <w:t>eur</w:t>
            </w:r>
            <w:proofErr w:type="spellEnd"/>
            <w:r>
              <w:rPr>
                <w:sz w:val="23"/>
                <w:szCs w:val="23"/>
              </w:rPr>
              <w:t xml:space="preserve">) </w:t>
            </w:r>
          </w:p>
        </w:tc>
        <w:tc>
          <w:tcPr>
            <w:tcW w:w="839" w:type="pct"/>
            <w:gridSpan w:val="2"/>
          </w:tcPr>
          <w:p w:rsidR="004E4868" w:rsidRDefault="004E486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650+ 50 </w:t>
            </w:r>
            <w:proofErr w:type="spellStart"/>
            <w:r>
              <w:rPr>
                <w:sz w:val="23"/>
                <w:szCs w:val="23"/>
              </w:rPr>
              <w:t>eur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4E4868" w:rsidRDefault="004E4868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za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svakih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4E4868" w:rsidRDefault="004E4868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započetih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4E4868" w:rsidRDefault="004E486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100.000 </w:t>
            </w:r>
            <w:proofErr w:type="spellStart"/>
            <w:r>
              <w:rPr>
                <w:sz w:val="23"/>
                <w:szCs w:val="23"/>
              </w:rPr>
              <w:t>eur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4E4868" w:rsidRDefault="004E486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(</w:t>
            </w:r>
            <w:proofErr w:type="spellStart"/>
            <w:r>
              <w:rPr>
                <w:sz w:val="23"/>
                <w:szCs w:val="23"/>
              </w:rPr>
              <w:t>ali</w:t>
            </w:r>
            <w:proofErr w:type="spellEnd"/>
            <w:r>
              <w:rPr>
                <w:sz w:val="23"/>
                <w:szCs w:val="23"/>
              </w:rPr>
              <w:t xml:space="preserve"> ne </w:t>
            </w:r>
            <w:proofErr w:type="spellStart"/>
            <w:r>
              <w:rPr>
                <w:sz w:val="23"/>
                <w:szCs w:val="23"/>
              </w:rPr>
              <w:t>veća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4E4868" w:rsidRDefault="004E486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od 1.750 </w:t>
            </w:r>
            <w:proofErr w:type="spellStart"/>
            <w:r>
              <w:rPr>
                <w:sz w:val="23"/>
                <w:szCs w:val="23"/>
              </w:rPr>
              <w:t>eur</w:t>
            </w:r>
            <w:proofErr w:type="spellEnd"/>
            <w:r>
              <w:rPr>
                <w:sz w:val="23"/>
                <w:szCs w:val="23"/>
              </w:rPr>
              <w:t xml:space="preserve">) </w:t>
            </w:r>
          </w:p>
        </w:tc>
        <w:tc>
          <w:tcPr>
            <w:tcW w:w="839" w:type="pct"/>
            <w:gridSpan w:val="2"/>
          </w:tcPr>
          <w:p w:rsidR="004E4868" w:rsidRDefault="004E486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1.300 + 100 </w:t>
            </w:r>
            <w:proofErr w:type="spellStart"/>
            <w:r>
              <w:rPr>
                <w:sz w:val="23"/>
                <w:szCs w:val="23"/>
              </w:rPr>
              <w:t>eur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4E4868" w:rsidRDefault="004E4868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za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svakih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4E4868" w:rsidRDefault="004E4868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započetih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4E4868" w:rsidRDefault="004E486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100.000 </w:t>
            </w:r>
            <w:proofErr w:type="spellStart"/>
            <w:r>
              <w:rPr>
                <w:sz w:val="23"/>
                <w:szCs w:val="23"/>
              </w:rPr>
              <w:t>eur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4E4868" w:rsidRDefault="004E486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(</w:t>
            </w:r>
            <w:proofErr w:type="spellStart"/>
            <w:r>
              <w:rPr>
                <w:sz w:val="23"/>
                <w:szCs w:val="23"/>
              </w:rPr>
              <w:t>ali</w:t>
            </w:r>
            <w:proofErr w:type="spellEnd"/>
            <w:r>
              <w:rPr>
                <w:sz w:val="23"/>
                <w:szCs w:val="23"/>
              </w:rPr>
              <w:t xml:space="preserve"> ne </w:t>
            </w:r>
            <w:proofErr w:type="spellStart"/>
            <w:r>
              <w:rPr>
                <w:sz w:val="23"/>
                <w:szCs w:val="23"/>
              </w:rPr>
              <w:t>veća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4E4868" w:rsidRDefault="004E486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od 3.500 </w:t>
            </w:r>
            <w:proofErr w:type="spellStart"/>
            <w:r>
              <w:rPr>
                <w:sz w:val="23"/>
                <w:szCs w:val="23"/>
              </w:rPr>
              <w:t>eur</w:t>
            </w:r>
            <w:proofErr w:type="spellEnd"/>
            <w:r>
              <w:rPr>
                <w:sz w:val="23"/>
                <w:szCs w:val="23"/>
              </w:rPr>
              <w:t xml:space="preserve">) </w:t>
            </w:r>
          </w:p>
        </w:tc>
        <w:tc>
          <w:tcPr>
            <w:tcW w:w="838" w:type="pct"/>
            <w:gridSpan w:val="3"/>
          </w:tcPr>
          <w:p w:rsidR="004E4868" w:rsidRDefault="004E486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650+ 50 </w:t>
            </w:r>
            <w:proofErr w:type="spellStart"/>
            <w:r>
              <w:rPr>
                <w:sz w:val="23"/>
                <w:szCs w:val="23"/>
              </w:rPr>
              <w:t>eur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4E4868" w:rsidRDefault="004E4868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za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svakih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4E4868" w:rsidRDefault="004E4868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započetih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4E4868" w:rsidRDefault="004E486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100.000 </w:t>
            </w:r>
            <w:proofErr w:type="spellStart"/>
            <w:r>
              <w:rPr>
                <w:sz w:val="23"/>
                <w:szCs w:val="23"/>
              </w:rPr>
              <w:t>eur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4E4868" w:rsidRDefault="004E486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(</w:t>
            </w:r>
            <w:proofErr w:type="spellStart"/>
            <w:r>
              <w:rPr>
                <w:sz w:val="23"/>
                <w:szCs w:val="23"/>
              </w:rPr>
              <w:t>ali</w:t>
            </w:r>
            <w:proofErr w:type="spellEnd"/>
            <w:r>
              <w:rPr>
                <w:sz w:val="23"/>
                <w:szCs w:val="23"/>
              </w:rPr>
              <w:t xml:space="preserve"> ne </w:t>
            </w:r>
            <w:proofErr w:type="spellStart"/>
            <w:r>
              <w:rPr>
                <w:sz w:val="23"/>
                <w:szCs w:val="23"/>
              </w:rPr>
              <w:t>veća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4E4868" w:rsidRDefault="004E486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od 1.750 </w:t>
            </w:r>
            <w:proofErr w:type="spellStart"/>
            <w:r>
              <w:rPr>
                <w:sz w:val="23"/>
                <w:szCs w:val="23"/>
              </w:rPr>
              <w:t>eur</w:t>
            </w:r>
            <w:proofErr w:type="spellEnd"/>
            <w:r>
              <w:rPr>
                <w:sz w:val="23"/>
                <w:szCs w:val="23"/>
              </w:rPr>
              <w:t xml:space="preserve">) </w:t>
            </w:r>
          </w:p>
        </w:tc>
        <w:tc>
          <w:tcPr>
            <w:tcW w:w="836" w:type="pct"/>
          </w:tcPr>
          <w:p w:rsidR="004E4868" w:rsidRDefault="004E486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2.600 + 200 </w:t>
            </w:r>
            <w:proofErr w:type="spellStart"/>
            <w:r>
              <w:rPr>
                <w:sz w:val="23"/>
                <w:szCs w:val="23"/>
              </w:rPr>
              <w:t>eur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4E4868" w:rsidRDefault="004E4868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za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svakih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4E4868" w:rsidRDefault="004E4868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započetih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4E4868" w:rsidRDefault="004E486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100.000 </w:t>
            </w:r>
            <w:proofErr w:type="spellStart"/>
            <w:r>
              <w:rPr>
                <w:sz w:val="23"/>
                <w:szCs w:val="23"/>
              </w:rPr>
              <w:t>eur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4E4868" w:rsidRDefault="004E486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(</w:t>
            </w:r>
            <w:proofErr w:type="spellStart"/>
            <w:r>
              <w:rPr>
                <w:sz w:val="23"/>
                <w:szCs w:val="23"/>
              </w:rPr>
              <w:t>ali</w:t>
            </w:r>
            <w:proofErr w:type="spellEnd"/>
            <w:r>
              <w:rPr>
                <w:sz w:val="23"/>
                <w:szCs w:val="23"/>
              </w:rPr>
              <w:t xml:space="preserve"> ne </w:t>
            </w:r>
            <w:proofErr w:type="spellStart"/>
            <w:r>
              <w:rPr>
                <w:sz w:val="23"/>
                <w:szCs w:val="23"/>
              </w:rPr>
              <w:t>veća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4E4868" w:rsidRDefault="004E486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od 7.000 </w:t>
            </w:r>
            <w:proofErr w:type="spellStart"/>
            <w:r>
              <w:rPr>
                <w:sz w:val="23"/>
                <w:szCs w:val="23"/>
              </w:rPr>
              <w:t>eur</w:t>
            </w:r>
            <w:proofErr w:type="spellEnd"/>
            <w:r>
              <w:rPr>
                <w:sz w:val="23"/>
                <w:szCs w:val="23"/>
              </w:rPr>
              <w:t xml:space="preserve">) </w:t>
            </w:r>
          </w:p>
        </w:tc>
      </w:tr>
      <w:tr w:rsidR="004E4868" w:rsidTr="00573BB6">
        <w:trPr>
          <w:trHeight w:val="120"/>
        </w:trPr>
        <w:tc>
          <w:tcPr>
            <w:tcW w:w="1648" w:type="pct"/>
            <w:gridSpan w:val="3"/>
          </w:tcPr>
          <w:p w:rsidR="004E4868" w:rsidRDefault="004E4868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Satnica</w:t>
            </w:r>
            <w:proofErr w:type="spellEnd"/>
            <w:r>
              <w:rPr>
                <w:sz w:val="23"/>
                <w:szCs w:val="23"/>
              </w:rPr>
              <w:t xml:space="preserve">                    0.25</w:t>
            </w:r>
          </w:p>
        </w:tc>
        <w:tc>
          <w:tcPr>
            <w:tcW w:w="1678" w:type="pct"/>
            <w:gridSpan w:val="4"/>
          </w:tcPr>
          <w:p w:rsidR="004E4868" w:rsidRDefault="004E486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                                   0.25</w:t>
            </w:r>
          </w:p>
        </w:tc>
        <w:tc>
          <w:tcPr>
            <w:tcW w:w="1674" w:type="pct"/>
            <w:gridSpan w:val="4"/>
          </w:tcPr>
          <w:p w:rsidR="004E4868" w:rsidRDefault="004E4868">
            <w:pPr>
              <w:pStyle w:val="Default"/>
              <w:rPr>
                <w:sz w:val="23"/>
                <w:szCs w:val="23"/>
              </w:rPr>
            </w:pPr>
          </w:p>
        </w:tc>
      </w:tr>
      <w:tr w:rsidR="004E4868" w:rsidTr="00573BB6">
        <w:trPr>
          <w:trHeight w:val="264"/>
        </w:trPr>
        <w:tc>
          <w:tcPr>
            <w:tcW w:w="1648" w:type="pct"/>
            <w:gridSpan w:val="3"/>
          </w:tcPr>
          <w:p w:rsidR="004E4868" w:rsidRDefault="004E4868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Odsustvo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iz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kancelarije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  <w:proofErr w:type="spellStart"/>
            <w:r>
              <w:rPr>
                <w:sz w:val="23"/>
                <w:szCs w:val="23"/>
              </w:rPr>
              <w:t>za</w:t>
            </w:r>
            <w:proofErr w:type="spellEnd"/>
            <w:r>
              <w:rPr>
                <w:sz w:val="23"/>
                <w:szCs w:val="23"/>
              </w:rPr>
              <w:t xml:space="preserve"> 1 sat </w:t>
            </w:r>
          </w:p>
        </w:tc>
        <w:tc>
          <w:tcPr>
            <w:tcW w:w="3352" w:type="pct"/>
            <w:gridSpan w:val="8"/>
          </w:tcPr>
          <w:p w:rsidR="004E4868" w:rsidRDefault="004E486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20,00 </w:t>
            </w:r>
            <w:proofErr w:type="spellStart"/>
            <w:r>
              <w:rPr>
                <w:sz w:val="23"/>
                <w:szCs w:val="23"/>
              </w:rPr>
              <w:t>eur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</w:tc>
      </w:tr>
    </w:tbl>
    <w:p w:rsidR="004E4868" w:rsidRDefault="004E4868"/>
    <w:sectPr w:rsidR="004E4868" w:rsidSect="00F3124E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24E"/>
    <w:rsid w:val="004E4868"/>
    <w:rsid w:val="00573BB6"/>
    <w:rsid w:val="007358F7"/>
    <w:rsid w:val="00F31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3124E"/>
    <w:pPr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3124E"/>
    <w:pPr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241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Vlada</dc:creator>
  <cp:lastModifiedBy>Vlada</cp:lastModifiedBy>
  <cp:revision>3</cp:revision>
  <dcterms:created xsi:type="dcterms:W3CDTF">2026-01-15T08:20:00Z</dcterms:created>
  <dcterms:modified xsi:type="dcterms:W3CDTF">2026-01-16T07:37:00Z</dcterms:modified>
</cp:coreProperties>
</file>